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B6" w:rsidRPr="00547C79" w:rsidRDefault="00FE34B6" w:rsidP="00FE34B6">
      <w:pPr>
        <w:adjustRightInd w:val="0"/>
        <w:snapToGrid w:val="0"/>
        <w:spacing w:line="360" w:lineRule="auto"/>
        <w:jc w:val="center"/>
        <w:rPr>
          <w:rFonts w:ascii="华文中宋" w:eastAsia="华文中宋" w:hAnsi="华文中宋"/>
          <w:b/>
          <w:sz w:val="32"/>
          <w:szCs w:val="32"/>
        </w:rPr>
      </w:pPr>
      <w:r w:rsidRPr="00547C79">
        <w:rPr>
          <w:rFonts w:ascii="华文中宋" w:eastAsia="华文中宋" w:hAnsi="华文中宋" w:hint="eastAsia"/>
          <w:b/>
          <w:sz w:val="32"/>
          <w:szCs w:val="32"/>
        </w:rPr>
        <w:t>关于泰州</w:t>
      </w:r>
      <w:proofErr w:type="gramStart"/>
      <w:r w:rsidRPr="00547C79">
        <w:rPr>
          <w:rFonts w:ascii="华文中宋" w:eastAsia="华文中宋" w:hAnsi="华文中宋" w:hint="eastAsia"/>
          <w:b/>
          <w:sz w:val="32"/>
          <w:szCs w:val="32"/>
        </w:rPr>
        <w:t>学院首届</w:t>
      </w:r>
      <w:proofErr w:type="gramEnd"/>
      <w:r w:rsidRPr="00547C79">
        <w:rPr>
          <w:rFonts w:ascii="华文中宋" w:eastAsia="华文中宋" w:hAnsi="华文中宋" w:hint="eastAsia"/>
          <w:b/>
          <w:sz w:val="32"/>
          <w:szCs w:val="32"/>
        </w:rPr>
        <w:t>辅导员素质能力大赛</w:t>
      </w:r>
      <w:r w:rsidR="004542A9">
        <w:rPr>
          <w:rFonts w:ascii="华文中宋" w:eastAsia="华文中宋" w:hAnsi="华文中宋" w:hint="eastAsia"/>
          <w:b/>
          <w:sz w:val="32"/>
          <w:szCs w:val="32"/>
        </w:rPr>
        <w:t>的补充通知</w:t>
      </w:r>
    </w:p>
    <w:p w:rsidR="00132C4E" w:rsidRPr="00FE34B6" w:rsidRDefault="00132C4E" w:rsidP="00723F34">
      <w:pPr>
        <w:spacing w:line="360" w:lineRule="auto"/>
        <w:rPr>
          <w:rFonts w:ascii="仿宋" w:eastAsia="仿宋" w:hAnsi="仿宋"/>
          <w:sz w:val="32"/>
          <w:szCs w:val="32"/>
        </w:rPr>
      </w:pPr>
      <w:r w:rsidRPr="00FE34B6">
        <w:rPr>
          <w:rFonts w:ascii="仿宋" w:eastAsia="仿宋" w:hAnsi="仿宋" w:hint="eastAsia"/>
          <w:sz w:val="32"/>
          <w:szCs w:val="32"/>
        </w:rPr>
        <w:t>各院系：</w:t>
      </w:r>
    </w:p>
    <w:p w:rsidR="00132C4E" w:rsidRPr="00FE34B6" w:rsidRDefault="00132C4E"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根据《省教育厅关于举办第七届江苏高校辅导员素质能力大赛的通知》</w:t>
      </w:r>
      <w:r w:rsidR="004542A9">
        <w:rPr>
          <w:rFonts w:ascii="仿宋" w:eastAsia="仿宋" w:hAnsi="仿宋" w:hint="eastAsia"/>
          <w:sz w:val="32"/>
          <w:szCs w:val="32"/>
        </w:rPr>
        <w:t>和《</w:t>
      </w:r>
      <w:r w:rsidR="004542A9" w:rsidRPr="004542A9">
        <w:rPr>
          <w:rFonts w:ascii="仿宋" w:eastAsia="仿宋" w:hAnsi="仿宋" w:hint="eastAsia"/>
          <w:sz w:val="32"/>
          <w:szCs w:val="32"/>
        </w:rPr>
        <w:t>关于举办第七届江苏高校辅导员素质能力大赛苏州大学基地复赛的通知</w:t>
      </w:r>
      <w:r w:rsidR="004542A9">
        <w:rPr>
          <w:rFonts w:ascii="仿宋" w:eastAsia="仿宋" w:hAnsi="仿宋" w:hint="eastAsia"/>
          <w:sz w:val="32"/>
          <w:szCs w:val="32"/>
        </w:rPr>
        <w:t>》</w:t>
      </w:r>
      <w:r w:rsidRPr="00FE34B6">
        <w:rPr>
          <w:rFonts w:ascii="仿宋" w:eastAsia="仿宋" w:hAnsi="仿宋" w:hint="eastAsia"/>
          <w:sz w:val="32"/>
          <w:szCs w:val="32"/>
        </w:rPr>
        <w:t>最新文件要求，现就泰州</w:t>
      </w:r>
      <w:proofErr w:type="gramStart"/>
      <w:r w:rsidRPr="00FE34B6">
        <w:rPr>
          <w:rFonts w:ascii="仿宋" w:eastAsia="仿宋" w:hAnsi="仿宋" w:hint="eastAsia"/>
          <w:sz w:val="32"/>
          <w:szCs w:val="32"/>
        </w:rPr>
        <w:t>学院首届</w:t>
      </w:r>
      <w:proofErr w:type="gramEnd"/>
      <w:r w:rsidRPr="00FE34B6">
        <w:rPr>
          <w:rFonts w:ascii="仿宋" w:eastAsia="仿宋" w:hAnsi="仿宋" w:hint="eastAsia"/>
          <w:sz w:val="32"/>
          <w:szCs w:val="32"/>
        </w:rPr>
        <w:t>辅导员素质能力大赛</w:t>
      </w:r>
      <w:bookmarkStart w:id="0" w:name="_GoBack"/>
      <w:bookmarkEnd w:id="0"/>
      <w:r w:rsidRPr="00FE34B6">
        <w:rPr>
          <w:rFonts w:ascii="仿宋" w:eastAsia="仿宋" w:hAnsi="仿宋" w:hint="eastAsia"/>
          <w:sz w:val="32"/>
          <w:szCs w:val="32"/>
        </w:rPr>
        <w:t>做以下</w:t>
      </w:r>
      <w:r w:rsidR="004542A9">
        <w:rPr>
          <w:rFonts w:ascii="仿宋" w:eastAsia="仿宋" w:hAnsi="仿宋" w:hint="eastAsia"/>
          <w:sz w:val="32"/>
          <w:szCs w:val="32"/>
        </w:rPr>
        <w:t>补充说明</w:t>
      </w:r>
      <w:r w:rsidRPr="00FE34B6">
        <w:rPr>
          <w:rFonts w:ascii="仿宋" w:eastAsia="仿宋" w:hAnsi="仿宋" w:hint="eastAsia"/>
          <w:sz w:val="32"/>
          <w:szCs w:val="32"/>
        </w:rPr>
        <w:t>：</w:t>
      </w:r>
    </w:p>
    <w:p w:rsidR="00132C4E" w:rsidRPr="00FE34B6" w:rsidRDefault="00FA1596"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一</w:t>
      </w:r>
      <w:r w:rsidR="00132C4E" w:rsidRPr="00FE34B6">
        <w:rPr>
          <w:rFonts w:ascii="仿宋" w:eastAsia="仿宋" w:hAnsi="仿宋" w:hint="eastAsia"/>
          <w:sz w:val="32"/>
          <w:szCs w:val="32"/>
        </w:rPr>
        <w:t>、比赛</w:t>
      </w:r>
      <w:r w:rsidR="00723F34" w:rsidRPr="00FE34B6">
        <w:rPr>
          <w:rFonts w:ascii="仿宋" w:eastAsia="仿宋" w:hAnsi="仿宋" w:hint="eastAsia"/>
          <w:sz w:val="32"/>
          <w:szCs w:val="32"/>
        </w:rPr>
        <w:t>时间</w:t>
      </w:r>
    </w:p>
    <w:p w:rsidR="00723F34" w:rsidRPr="00FE34B6" w:rsidRDefault="00723F34"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2018年</w:t>
      </w:r>
      <w:r w:rsidR="00FA1596" w:rsidRPr="00FE34B6">
        <w:rPr>
          <w:rFonts w:ascii="仿宋" w:eastAsia="仿宋" w:hAnsi="仿宋" w:hint="eastAsia"/>
          <w:sz w:val="32"/>
          <w:szCs w:val="32"/>
        </w:rPr>
        <w:t>4月</w:t>
      </w:r>
      <w:r w:rsidR="009543F7">
        <w:rPr>
          <w:rFonts w:ascii="仿宋" w:eastAsia="仿宋" w:hAnsi="仿宋" w:hint="eastAsia"/>
          <w:sz w:val="32"/>
          <w:szCs w:val="32"/>
        </w:rPr>
        <w:t>18</w:t>
      </w:r>
      <w:r w:rsidR="00FA1596" w:rsidRPr="00FE34B6">
        <w:rPr>
          <w:rFonts w:ascii="仿宋" w:eastAsia="仿宋" w:hAnsi="仿宋" w:hint="eastAsia"/>
          <w:sz w:val="32"/>
          <w:szCs w:val="32"/>
        </w:rPr>
        <w:t>日</w:t>
      </w:r>
    </w:p>
    <w:p w:rsidR="00132C4E" w:rsidRPr="00FE34B6" w:rsidRDefault="00FA1596"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二、</w:t>
      </w:r>
      <w:r w:rsidR="00132C4E" w:rsidRPr="00FE34B6">
        <w:rPr>
          <w:rFonts w:ascii="仿宋" w:eastAsia="仿宋" w:hAnsi="仿宋" w:hint="eastAsia"/>
          <w:sz w:val="32"/>
          <w:szCs w:val="32"/>
        </w:rPr>
        <w:t>比赛流程</w:t>
      </w:r>
    </w:p>
    <w:p w:rsidR="00132C4E" w:rsidRPr="00FE34B6" w:rsidRDefault="00FA1596"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1、比</w:t>
      </w:r>
      <w:r w:rsidR="00AD348A" w:rsidRPr="00FE34B6">
        <w:rPr>
          <w:rFonts w:ascii="仿宋" w:eastAsia="仿宋" w:hAnsi="仿宋" w:hint="eastAsia"/>
          <w:sz w:val="32"/>
          <w:szCs w:val="32"/>
        </w:rPr>
        <w:t>赛分为两个阶段，第一阶段为</w:t>
      </w:r>
      <w:r w:rsidR="00152515">
        <w:rPr>
          <w:rFonts w:ascii="仿宋" w:eastAsia="仿宋" w:hAnsi="仿宋" w:hint="eastAsia"/>
          <w:sz w:val="32"/>
          <w:szCs w:val="32"/>
        </w:rPr>
        <w:t>全体参赛者参加的</w:t>
      </w:r>
      <w:r w:rsidR="00AD348A" w:rsidRPr="00FE34B6">
        <w:rPr>
          <w:rFonts w:ascii="仿宋" w:eastAsia="仿宋" w:hAnsi="仿宋" w:hint="eastAsia"/>
          <w:sz w:val="32"/>
          <w:szCs w:val="32"/>
        </w:rPr>
        <w:t>笔试（包括基础知识测试、</w:t>
      </w:r>
      <w:proofErr w:type="gramStart"/>
      <w:r w:rsidR="00AD348A" w:rsidRPr="00FE34B6">
        <w:rPr>
          <w:rFonts w:ascii="仿宋" w:eastAsia="仿宋" w:hAnsi="仿宋" w:hint="eastAsia"/>
          <w:sz w:val="32"/>
          <w:szCs w:val="32"/>
        </w:rPr>
        <w:t>网文写作</w:t>
      </w:r>
      <w:proofErr w:type="gramEnd"/>
      <w:r w:rsidR="00AD348A" w:rsidRPr="00FE34B6">
        <w:rPr>
          <w:rFonts w:ascii="仿宋" w:eastAsia="仿宋" w:hAnsi="仿宋" w:hint="eastAsia"/>
          <w:sz w:val="32"/>
          <w:szCs w:val="32"/>
        </w:rPr>
        <w:t>）</w:t>
      </w:r>
      <w:r w:rsidR="00132C4E" w:rsidRPr="00FE34B6">
        <w:rPr>
          <w:rFonts w:ascii="仿宋" w:eastAsia="仿宋" w:hAnsi="仿宋" w:hint="eastAsia"/>
          <w:sz w:val="32"/>
          <w:szCs w:val="32"/>
        </w:rPr>
        <w:t>，</w:t>
      </w:r>
      <w:r w:rsidR="00AD348A" w:rsidRPr="00FE34B6">
        <w:rPr>
          <w:rFonts w:ascii="仿宋" w:eastAsia="仿宋" w:hAnsi="仿宋" w:hint="eastAsia"/>
          <w:sz w:val="32"/>
          <w:szCs w:val="32"/>
        </w:rPr>
        <w:t>卷面100分，按40％记入总分；</w:t>
      </w:r>
      <w:r w:rsidR="00132C4E" w:rsidRPr="00FE34B6">
        <w:rPr>
          <w:rFonts w:ascii="仿宋" w:eastAsia="仿宋" w:hAnsi="仿宋" w:hint="eastAsia"/>
          <w:sz w:val="32"/>
          <w:szCs w:val="32"/>
        </w:rPr>
        <w:t>第二阶段为</w:t>
      </w:r>
      <w:r w:rsidR="00152515">
        <w:rPr>
          <w:rFonts w:ascii="仿宋" w:eastAsia="仿宋" w:hAnsi="仿宋" w:hint="eastAsia"/>
          <w:sz w:val="32"/>
          <w:szCs w:val="32"/>
        </w:rPr>
        <w:t>笔试</w:t>
      </w:r>
      <w:r w:rsidR="009543F7">
        <w:rPr>
          <w:rFonts w:ascii="仿宋" w:eastAsia="仿宋" w:hAnsi="仿宋" w:hint="eastAsia"/>
          <w:sz w:val="32"/>
          <w:szCs w:val="32"/>
        </w:rPr>
        <w:t>成绩</w:t>
      </w:r>
      <w:r w:rsidR="00152515">
        <w:rPr>
          <w:rFonts w:ascii="仿宋" w:eastAsia="仿宋" w:hAnsi="仿宋" w:hint="eastAsia"/>
          <w:sz w:val="32"/>
          <w:szCs w:val="32"/>
        </w:rPr>
        <w:t>前10名者</w:t>
      </w:r>
      <w:r w:rsidR="009543F7">
        <w:rPr>
          <w:rFonts w:ascii="仿宋" w:eastAsia="仿宋" w:hAnsi="仿宋" w:hint="eastAsia"/>
          <w:sz w:val="32"/>
          <w:szCs w:val="32"/>
        </w:rPr>
        <w:t>参加的</w:t>
      </w:r>
      <w:r w:rsidR="00AD348A" w:rsidRPr="00FE34B6">
        <w:rPr>
          <w:rFonts w:ascii="仿宋" w:eastAsia="仿宋" w:hAnsi="仿宋" w:hint="eastAsia"/>
          <w:sz w:val="32"/>
          <w:szCs w:val="32"/>
        </w:rPr>
        <w:t>案例分析环节、</w:t>
      </w:r>
      <w:r w:rsidR="00132C4E" w:rsidRPr="00FE34B6">
        <w:rPr>
          <w:rFonts w:ascii="仿宋" w:eastAsia="仿宋" w:hAnsi="仿宋" w:hint="eastAsia"/>
          <w:sz w:val="32"/>
          <w:szCs w:val="32"/>
        </w:rPr>
        <w:t>理论宣讲环节</w:t>
      </w:r>
      <w:r w:rsidR="00AD348A" w:rsidRPr="00FE34B6">
        <w:rPr>
          <w:rFonts w:ascii="仿宋" w:eastAsia="仿宋" w:hAnsi="仿宋" w:hint="eastAsia"/>
          <w:sz w:val="32"/>
          <w:szCs w:val="32"/>
        </w:rPr>
        <w:t>，</w:t>
      </w:r>
      <w:r w:rsidR="00210D32">
        <w:rPr>
          <w:rFonts w:ascii="仿宋" w:eastAsia="仿宋" w:hAnsi="仿宋" w:hint="eastAsia"/>
          <w:sz w:val="32"/>
          <w:szCs w:val="32"/>
        </w:rPr>
        <w:t>成绩</w:t>
      </w:r>
      <w:r w:rsidR="00AD348A" w:rsidRPr="00FE34B6">
        <w:rPr>
          <w:rFonts w:ascii="仿宋" w:eastAsia="仿宋" w:hAnsi="仿宋" w:hint="eastAsia"/>
          <w:sz w:val="32"/>
          <w:szCs w:val="32"/>
        </w:rPr>
        <w:t>分别按照30％记入总分</w:t>
      </w:r>
      <w:r w:rsidR="00132C4E" w:rsidRPr="00FE34B6">
        <w:rPr>
          <w:rFonts w:ascii="仿宋" w:eastAsia="仿宋" w:hAnsi="仿宋" w:hint="eastAsia"/>
          <w:sz w:val="32"/>
          <w:szCs w:val="32"/>
        </w:rPr>
        <w:t>。具体安排如下：</w:t>
      </w:r>
    </w:p>
    <w:p w:rsidR="00132C4E" w:rsidRPr="00FE34B6" w:rsidRDefault="00132C4E"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8:00—10:00 笔试</w:t>
      </w:r>
    </w:p>
    <w:p w:rsidR="00132C4E" w:rsidRPr="00FE34B6" w:rsidRDefault="00132C4E"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1</w:t>
      </w:r>
      <w:r w:rsidR="00FD46BE">
        <w:rPr>
          <w:rFonts w:ascii="仿宋" w:eastAsia="仿宋" w:hAnsi="仿宋" w:hint="eastAsia"/>
          <w:sz w:val="32"/>
          <w:szCs w:val="32"/>
        </w:rPr>
        <w:t>4</w:t>
      </w:r>
      <w:r w:rsidRPr="00FE34B6">
        <w:rPr>
          <w:rFonts w:ascii="仿宋" w:eastAsia="仿宋" w:hAnsi="仿宋" w:hint="eastAsia"/>
          <w:sz w:val="32"/>
          <w:szCs w:val="32"/>
        </w:rPr>
        <w:t>:</w:t>
      </w:r>
      <w:r w:rsidR="00FD46BE">
        <w:rPr>
          <w:rFonts w:ascii="仿宋" w:eastAsia="仿宋" w:hAnsi="仿宋" w:hint="eastAsia"/>
          <w:sz w:val="32"/>
          <w:szCs w:val="32"/>
        </w:rPr>
        <w:t>0</w:t>
      </w:r>
      <w:r w:rsidRPr="00FE34B6">
        <w:rPr>
          <w:rFonts w:ascii="仿宋" w:eastAsia="仿宋" w:hAnsi="仿宋" w:hint="eastAsia"/>
          <w:sz w:val="32"/>
          <w:szCs w:val="32"/>
        </w:rPr>
        <w:t>0—1</w:t>
      </w:r>
      <w:r w:rsidR="00FA1596" w:rsidRPr="00FE34B6">
        <w:rPr>
          <w:rFonts w:ascii="仿宋" w:eastAsia="仿宋" w:hAnsi="仿宋" w:hint="eastAsia"/>
          <w:sz w:val="32"/>
          <w:szCs w:val="32"/>
        </w:rPr>
        <w:t>5</w:t>
      </w:r>
      <w:r w:rsidRPr="00FE34B6">
        <w:rPr>
          <w:rFonts w:ascii="仿宋" w:eastAsia="仿宋" w:hAnsi="仿宋" w:hint="eastAsia"/>
          <w:sz w:val="32"/>
          <w:szCs w:val="32"/>
        </w:rPr>
        <w:t>:</w:t>
      </w:r>
      <w:r w:rsidR="00FD46BE">
        <w:rPr>
          <w:rFonts w:ascii="仿宋" w:eastAsia="仿宋" w:hAnsi="仿宋" w:hint="eastAsia"/>
          <w:sz w:val="32"/>
          <w:szCs w:val="32"/>
        </w:rPr>
        <w:t>2</w:t>
      </w:r>
      <w:r w:rsidRPr="00FE34B6">
        <w:rPr>
          <w:rFonts w:ascii="仿宋" w:eastAsia="仿宋" w:hAnsi="仿宋" w:hint="eastAsia"/>
          <w:sz w:val="32"/>
          <w:szCs w:val="32"/>
        </w:rPr>
        <w:t>0案例分析</w:t>
      </w:r>
    </w:p>
    <w:p w:rsidR="00132C4E" w:rsidRPr="00FE34B6" w:rsidRDefault="00132C4E"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1</w:t>
      </w:r>
      <w:r w:rsidR="00FA1596" w:rsidRPr="00FE34B6">
        <w:rPr>
          <w:rFonts w:ascii="仿宋" w:eastAsia="仿宋" w:hAnsi="仿宋" w:hint="eastAsia"/>
          <w:sz w:val="32"/>
          <w:szCs w:val="32"/>
        </w:rPr>
        <w:t>5</w:t>
      </w:r>
      <w:r w:rsidRPr="00FE34B6">
        <w:rPr>
          <w:rFonts w:ascii="仿宋" w:eastAsia="仿宋" w:hAnsi="仿宋" w:hint="eastAsia"/>
          <w:sz w:val="32"/>
          <w:szCs w:val="32"/>
        </w:rPr>
        <w:t>:</w:t>
      </w:r>
      <w:r w:rsidR="00FD46BE">
        <w:rPr>
          <w:rFonts w:ascii="仿宋" w:eastAsia="仿宋" w:hAnsi="仿宋" w:hint="eastAsia"/>
          <w:sz w:val="32"/>
          <w:szCs w:val="32"/>
        </w:rPr>
        <w:t>4</w:t>
      </w:r>
      <w:r w:rsidR="00FA1596" w:rsidRPr="00FE34B6">
        <w:rPr>
          <w:rFonts w:ascii="仿宋" w:eastAsia="仿宋" w:hAnsi="仿宋" w:hint="eastAsia"/>
          <w:sz w:val="32"/>
          <w:szCs w:val="32"/>
        </w:rPr>
        <w:t>0</w:t>
      </w:r>
      <w:r w:rsidRPr="00FE34B6">
        <w:rPr>
          <w:rFonts w:ascii="仿宋" w:eastAsia="仿宋" w:hAnsi="仿宋" w:hint="eastAsia"/>
          <w:sz w:val="32"/>
          <w:szCs w:val="32"/>
        </w:rPr>
        <w:t>—1</w:t>
      </w:r>
      <w:r w:rsidR="00FA1596" w:rsidRPr="00FE34B6">
        <w:rPr>
          <w:rFonts w:ascii="仿宋" w:eastAsia="仿宋" w:hAnsi="仿宋" w:hint="eastAsia"/>
          <w:sz w:val="32"/>
          <w:szCs w:val="32"/>
        </w:rPr>
        <w:t>7</w:t>
      </w:r>
      <w:r w:rsidRPr="00FE34B6">
        <w:rPr>
          <w:rFonts w:ascii="仿宋" w:eastAsia="仿宋" w:hAnsi="仿宋" w:hint="eastAsia"/>
          <w:sz w:val="32"/>
          <w:szCs w:val="32"/>
        </w:rPr>
        <w:t>:</w:t>
      </w:r>
      <w:r w:rsidR="00FD46BE">
        <w:rPr>
          <w:rFonts w:ascii="仿宋" w:eastAsia="仿宋" w:hAnsi="仿宋" w:hint="eastAsia"/>
          <w:sz w:val="32"/>
          <w:szCs w:val="32"/>
        </w:rPr>
        <w:t>0</w:t>
      </w:r>
      <w:r w:rsidRPr="00FE34B6">
        <w:rPr>
          <w:rFonts w:ascii="仿宋" w:eastAsia="仿宋" w:hAnsi="仿宋" w:hint="eastAsia"/>
          <w:sz w:val="32"/>
          <w:szCs w:val="32"/>
        </w:rPr>
        <w:t>0 理论宣讲</w:t>
      </w:r>
    </w:p>
    <w:p w:rsidR="00132C4E" w:rsidRPr="00FE34B6" w:rsidRDefault="00FA1596"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2、</w:t>
      </w:r>
      <w:r w:rsidR="00132C4E" w:rsidRPr="00FE34B6">
        <w:rPr>
          <w:rFonts w:ascii="仿宋" w:eastAsia="仿宋" w:hAnsi="仿宋" w:hint="eastAsia"/>
          <w:sz w:val="32"/>
          <w:szCs w:val="32"/>
        </w:rPr>
        <w:t>比赛项目</w:t>
      </w:r>
    </w:p>
    <w:p w:rsidR="00132C4E" w:rsidRPr="00FE34B6" w:rsidRDefault="00132C4E"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1）笔试。基础知识测试采用闭卷方式进行，题型包括：单选题、不定项选题、改错题、简答题和论述题。主要考察辅导员对相关知识的掌握程度以及理解分析信息和解决问题的能力。基础知识测试内容主要包括马克思主义理论、</w:t>
      </w:r>
      <w:r w:rsidRPr="00FE34B6">
        <w:rPr>
          <w:rFonts w:ascii="仿宋" w:eastAsia="仿宋" w:hAnsi="仿宋" w:hint="eastAsia"/>
          <w:sz w:val="32"/>
          <w:szCs w:val="32"/>
        </w:rPr>
        <w:lastRenderedPageBreak/>
        <w:t>习近平新时代中国特色社会主义思想、党的十九大精神、全国高校思想政治工作会议精神、《普通高等学校辅导员队伍建设规定》《高校思想政治工作质量提升工程实施纲要》《高等学校辅导员职业能力标准（暂行）》、思想政治教育专业知识、相关法律法规知识、党和国家以及大学生思想政治教育领域重要文件等。</w:t>
      </w:r>
      <w:proofErr w:type="gramStart"/>
      <w:r w:rsidRPr="00FE34B6">
        <w:rPr>
          <w:rFonts w:ascii="仿宋" w:eastAsia="仿宋" w:hAnsi="仿宋" w:hint="eastAsia"/>
          <w:sz w:val="32"/>
          <w:szCs w:val="32"/>
        </w:rPr>
        <w:t>网文写作</w:t>
      </w:r>
      <w:proofErr w:type="gramEnd"/>
      <w:r w:rsidRPr="00FE34B6">
        <w:rPr>
          <w:rFonts w:ascii="仿宋" w:eastAsia="仿宋" w:hAnsi="仿宋" w:hint="eastAsia"/>
          <w:sz w:val="32"/>
          <w:szCs w:val="32"/>
        </w:rPr>
        <w:t>不限字数，不限文体，主要考察辅导员理论素养、文字表达能力以及网络素养。笔试限时120分钟。</w:t>
      </w:r>
    </w:p>
    <w:p w:rsidR="00132C4E" w:rsidRPr="00FE34B6" w:rsidRDefault="00132C4E"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（2）案例分析。主要考察辅导员分析问题、思考问题、</w:t>
      </w:r>
      <w:proofErr w:type="gramStart"/>
      <w:r w:rsidRPr="00FE34B6">
        <w:rPr>
          <w:rFonts w:ascii="仿宋" w:eastAsia="仿宋" w:hAnsi="仿宋" w:hint="eastAsia"/>
          <w:sz w:val="32"/>
          <w:szCs w:val="32"/>
        </w:rPr>
        <w:t>研</w:t>
      </w:r>
      <w:proofErr w:type="gramEnd"/>
      <w:r w:rsidRPr="00FE34B6">
        <w:rPr>
          <w:rFonts w:ascii="仿宋" w:eastAsia="仿宋" w:hAnsi="仿宋" w:hint="eastAsia"/>
          <w:sz w:val="32"/>
          <w:szCs w:val="32"/>
        </w:rPr>
        <w:t>判问题、解决问题以及理论学习应用能力。参赛选手现场提前1</w:t>
      </w:r>
      <w:r w:rsidR="009543F7">
        <w:rPr>
          <w:rFonts w:ascii="仿宋" w:eastAsia="仿宋" w:hAnsi="仿宋" w:hint="eastAsia"/>
          <w:sz w:val="32"/>
          <w:szCs w:val="32"/>
        </w:rPr>
        <w:t>5</w:t>
      </w:r>
      <w:r w:rsidRPr="00FE34B6">
        <w:rPr>
          <w:rFonts w:ascii="仿宋" w:eastAsia="仿宋" w:hAnsi="仿宋" w:hint="eastAsia"/>
          <w:sz w:val="32"/>
          <w:szCs w:val="32"/>
        </w:rPr>
        <w:t>分钟抽题，围绕案例中的问题本质、解决思路、实施办法及相关启示进行阐述。比赛限时5分钟。</w:t>
      </w:r>
    </w:p>
    <w:p w:rsidR="00292A11" w:rsidRPr="00FE34B6" w:rsidRDefault="00132C4E" w:rsidP="00723F34">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（3）理论宣讲。理论宣讲环节主要考察辅导员对马克思主义理论、习近平新时代中国特色社会主义思想、党的十九大精神等的学习宣传阐释能力，以及对大学生开展理想信念教育、中国特色社会主义和中国</w:t>
      </w:r>
      <w:proofErr w:type="gramStart"/>
      <w:r w:rsidRPr="00FE34B6">
        <w:rPr>
          <w:rFonts w:ascii="仿宋" w:eastAsia="仿宋" w:hAnsi="仿宋" w:hint="eastAsia"/>
          <w:sz w:val="32"/>
          <w:szCs w:val="32"/>
        </w:rPr>
        <w:t>梦宣传</w:t>
      </w:r>
      <w:proofErr w:type="gramEnd"/>
      <w:r w:rsidRPr="00FE34B6">
        <w:rPr>
          <w:rFonts w:ascii="仿宋" w:eastAsia="仿宋" w:hAnsi="仿宋" w:hint="eastAsia"/>
          <w:sz w:val="32"/>
          <w:szCs w:val="32"/>
        </w:rPr>
        <w:t>教育、社会主义核心价值观教育过程中的理论宣传阐释能力，注重考察理论宣讲的政治性、思想性、理论性、政策性、导向性。</w:t>
      </w:r>
      <w:r w:rsidR="009543F7">
        <w:rPr>
          <w:rFonts w:ascii="仿宋" w:eastAsia="仿宋" w:hAnsi="仿宋" w:hint="eastAsia"/>
          <w:sz w:val="32"/>
          <w:szCs w:val="32"/>
        </w:rPr>
        <w:t>组委会提供试题库，</w:t>
      </w:r>
      <w:r w:rsidRPr="00FE34B6">
        <w:rPr>
          <w:rFonts w:ascii="仿宋" w:eastAsia="仿宋" w:hAnsi="仿宋" w:hint="eastAsia"/>
          <w:sz w:val="32"/>
          <w:szCs w:val="32"/>
        </w:rPr>
        <w:t>参赛选手现场提前</w:t>
      </w:r>
      <w:r w:rsidR="009543F7">
        <w:rPr>
          <w:rFonts w:ascii="仿宋" w:eastAsia="仿宋" w:hAnsi="仿宋" w:hint="eastAsia"/>
          <w:sz w:val="32"/>
          <w:szCs w:val="32"/>
        </w:rPr>
        <w:t>一天</w:t>
      </w:r>
      <w:r w:rsidRPr="00FE34B6">
        <w:rPr>
          <w:rFonts w:ascii="仿宋" w:eastAsia="仿宋" w:hAnsi="仿宋" w:hint="eastAsia"/>
          <w:sz w:val="32"/>
          <w:szCs w:val="32"/>
        </w:rPr>
        <w:t>抽题</w:t>
      </w:r>
      <w:r w:rsidR="004542A9">
        <w:rPr>
          <w:rFonts w:ascii="仿宋" w:eastAsia="仿宋" w:hAnsi="仿宋" w:hint="eastAsia"/>
          <w:sz w:val="32"/>
          <w:szCs w:val="32"/>
        </w:rPr>
        <w:t>准备</w:t>
      </w:r>
      <w:r w:rsidRPr="00FE34B6">
        <w:rPr>
          <w:rFonts w:ascii="仿宋" w:eastAsia="仿宋" w:hAnsi="仿宋" w:hint="eastAsia"/>
          <w:sz w:val="32"/>
          <w:szCs w:val="32"/>
        </w:rPr>
        <w:t>，比赛限时5分钟。</w:t>
      </w:r>
    </w:p>
    <w:p w:rsidR="00FA1596" w:rsidRPr="00FE34B6" w:rsidRDefault="00FA1596" w:rsidP="00FA1596">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三、奖项设置</w:t>
      </w:r>
    </w:p>
    <w:p w:rsidR="00FA1596" w:rsidRPr="00FE34B6" w:rsidRDefault="00FA1596" w:rsidP="00FA1596">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（1）比赛设置个人一、二、三等奖。其中一等奖</w:t>
      </w:r>
      <w:r w:rsidR="00210D32">
        <w:rPr>
          <w:rFonts w:ascii="仿宋" w:eastAsia="仿宋" w:hAnsi="仿宋" w:hint="eastAsia"/>
          <w:sz w:val="32"/>
          <w:szCs w:val="32"/>
        </w:rPr>
        <w:t>2</w:t>
      </w:r>
      <w:r w:rsidRPr="00FE34B6">
        <w:rPr>
          <w:rFonts w:ascii="仿宋" w:eastAsia="仿宋" w:hAnsi="仿宋" w:hint="eastAsia"/>
          <w:sz w:val="32"/>
          <w:szCs w:val="32"/>
        </w:rPr>
        <w:t>名，</w:t>
      </w:r>
      <w:r w:rsidRPr="00FE34B6">
        <w:rPr>
          <w:rFonts w:ascii="仿宋" w:eastAsia="仿宋" w:hAnsi="仿宋" w:hint="eastAsia"/>
          <w:sz w:val="32"/>
          <w:szCs w:val="32"/>
        </w:rPr>
        <w:lastRenderedPageBreak/>
        <w:t>二等奖</w:t>
      </w:r>
      <w:r w:rsidR="00377B65">
        <w:rPr>
          <w:rFonts w:ascii="仿宋" w:eastAsia="仿宋" w:hAnsi="仿宋" w:hint="eastAsia"/>
          <w:sz w:val="32"/>
          <w:szCs w:val="32"/>
        </w:rPr>
        <w:t>4</w:t>
      </w:r>
      <w:r w:rsidRPr="00FE34B6">
        <w:rPr>
          <w:rFonts w:ascii="仿宋" w:eastAsia="仿宋" w:hAnsi="仿宋" w:hint="eastAsia"/>
          <w:sz w:val="32"/>
          <w:szCs w:val="32"/>
        </w:rPr>
        <w:t>名，三等奖5名，并颁发荣誉证书。</w:t>
      </w:r>
    </w:p>
    <w:p w:rsidR="00FA1596" w:rsidRPr="00FE34B6" w:rsidRDefault="00FA1596" w:rsidP="00FA1596">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（2）一等奖</w:t>
      </w:r>
      <w:r w:rsidR="00210D32">
        <w:rPr>
          <w:rFonts w:ascii="仿宋" w:eastAsia="仿宋" w:hAnsi="仿宋" w:hint="eastAsia"/>
          <w:sz w:val="32"/>
          <w:szCs w:val="32"/>
        </w:rPr>
        <w:t>第一名</w:t>
      </w:r>
      <w:r w:rsidRPr="00FE34B6">
        <w:rPr>
          <w:rFonts w:ascii="仿宋" w:eastAsia="仿宋" w:hAnsi="仿宋" w:hint="eastAsia"/>
          <w:sz w:val="32"/>
          <w:szCs w:val="32"/>
        </w:rPr>
        <w:t>获得者将代表学校参加《第七届江苏高校辅导员素质能力大赛》。</w:t>
      </w:r>
    </w:p>
    <w:p w:rsidR="00AD348A" w:rsidRPr="00FE34B6" w:rsidRDefault="00AD348A" w:rsidP="00FA1596">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四、工作要求</w:t>
      </w:r>
    </w:p>
    <w:p w:rsidR="00AD348A" w:rsidRPr="00FE34B6" w:rsidRDefault="00AD348A" w:rsidP="00FA1596">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1、各院系务必于4月15日前将参赛人员报名表上报学工处</w:t>
      </w:r>
      <w:r w:rsidR="00862200" w:rsidRPr="00862200">
        <w:rPr>
          <w:rFonts w:ascii="仿宋" w:eastAsia="仿宋" w:hAnsi="仿宋" w:hint="eastAsia"/>
          <w:color w:val="FF0000"/>
          <w:sz w:val="32"/>
          <w:szCs w:val="32"/>
        </w:rPr>
        <w:t>（目前已上交的</w:t>
      </w:r>
      <w:proofErr w:type="gramStart"/>
      <w:r w:rsidR="00862200" w:rsidRPr="00862200">
        <w:rPr>
          <w:rFonts w:ascii="仿宋" w:eastAsia="仿宋" w:hAnsi="仿宋" w:hint="eastAsia"/>
          <w:color w:val="FF0000"/>
          <w:sz w:val="32"/>
          <w:szCs w:val="32"/>
        </w:rPr>
        <w:t>有船机院和</w:t>
      </w:r>
      <w:proofErr w:type="gramEnd"/>
      <w:r w:rsidR="00862200" w:rsidRPr="00862200">
        <w:rPr>
          <w:rFonts w:ascii="仿宋" w:eastAsia="仿宋" w:hAnsi="仿宋" w:hint="eastAsia"/>
          <w:color w:val="FF0000"/>
          <w:sz w:val="32"/>
          <w:szCs w:val="32"/>
        </w:rPr>
        <w:t>经管院）</w:t>
      </w:r>
      <w:r w:rsidRPr="00862200">
        <w:rPr>
          <w:rFonts w:ascii="仿宋" w:eastAsia="仿宋" w:hAnsi="仿宋" w:hint="eastAsia"/>
          <w:color w:val="FF0000"/>
          <w:sz w:val="32"/>
          <w:szCs w:val="32"/>
        </w:rPr>
        <w:t>；</w:t>
      </w:r>
    </w:p>
    <w:p w:rsidR="00AD348A" w:rsidRPr="00FE34B6" w:rsidRDefault="00AD348A" w:rsidP="00FA1596">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2、</w:t>
      </w:r>
      <w:r w:rsidR="00FE34B6" w:rsidRPr="00FE34B6">
        <w:rPr>
          <w:rFonts w:ascii="仿宋" w:eastAsia="仿宋" w:hAnsi="仿宋" w:hint="eastAsia"/>
          <w:sz w:val="32"/>
          <w:szCs w:val="32"/>
        </w:rPr>
        <w:t>《关于举办泰州学院首届辅导员职业能力大赛的通知》中要求的上交的</w:t>
      </w:r>
      <w:r w:rsidRPr="00FE34B6">
        <w:rPr>
          <w:rFonts w:ascii="仿宋" w:eastAsia="仿宋" w:hAnsi="仿宋" w:hint="eastAsia"/>
          <w:sz w:val="32"/>
          <w:szCs w:val="32"/>
        </w:rPr>
        <w:t>辅导员工作案例请于4月1</w:t>
      </w:r>
      <w:r w:rsidR="004542A9">
        <w:rPr>
          <w:rFonts w:ascii="仿宋" w:eastAsia="仿宋" w:hAnsi="仿宋" w:hint="eastAsia"/>
          <w:sz w:val="32"/>
          <w:szCs w:val="32"/>
        </w:rPr>
        <w:t>5</w:t>
      </w:r>
      <w:r w:rsidRPr="00FE34B6">
        <w:rPr>
          <w:rFonts w:ascii="仿宋" w:eastAsia="仿宋" w:hAnsi="仿宋" w:hint="eastAsia"/>
          <w:sz w:val="32"/>
          <w:szCs w:val="32"/>
        </w:rPr>
        <w:t>日前上报学工处；</w:t>
      </w:r>
    </w:p>
    <w:p w:rsidR="00AD348A" w:rsidRPr="00FE34B6" w:rsidRDefault="00AD348A" w:rsidP="00FA1596">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3、前期</w:t>
      </w:r>
      <w:r w:rsidR="00547C79">
        <w:rPr>
          <w:rFonts w:ascii="仿宋" w:eastAsia="仿宋" w:hAnsi="仿宋" w:hint="eastAsia"/>
          <w:sz w:val="32"/>
          <w:szCs w:val="32"/>
        </w:rPr>
        <w:t>要求准备</w:t>
      </w:r>
      <w:r w:rsidRPr="00FE34B6">
        <w:rPr>
          <w:rFonts w:ascii="仿宋" w:eastAsia="仿宋" w:hAnsi="仿宋" w:hint="eastAsia"/>
          <w:sz w:val="32"/>
          <w:szCs w:val="32"/>
        </w:rPr>
        <w:t>的主题班会视频已制作的可上交学工处，</w:t>
      </w:r>
      <w:r w:rsidR="007B2294" w:rsidRPr="007B2294">
        <w:rPr>
          <w:rFonts w:ascii="仿宋" w:eastAsia="仿宋" w:hAnsi="仿宋" w:hint="eastAsia"/>
          <w:sz w:val="32"/>
          <w:szCs w:val="32"/>
        </w:rPr>
        <w:t>班会视频</w:t>
      </w:r>
      <w:r w:rsidR="00E42EFD">
        <w:rPr>
          <w:rFonts w:ascii="仿宋" w:eastAsia="仿宋" w:hAnsi="仿宋" w:hint="eastAsia"/>
          <w:sz w:val="32"/>
          <w:szCs w:val="32"/>
        </w:rPr>
        <w:t>效果</w:t>
      </w:r>
      <w:r w:rsidR="007B2294" w:rsidRPr="007B2294">
        <w:rPr>
          <w:rFonts w:ascii="仿宋" w:eastAsia="仿宋" w:hAnsi="仿宋" w:hint="eastAsia"/>
          <w:sz w:val="32"/>
          <w:szCs w:val="32"/>
        </w:rPr>
        <w:t>优</w:t>
      </w:r>
      <w:r w:rsidR="00E42EFD">
        <w:rPr>
          <w:rFonts w:ascii="仿宋" w:eastAsia="仿宋" w:hAnsi="仿宋" w:hint="eastAsia"/>
          <w:sz w:val="32"/>
          <w:szCs w:val="32"/>
        </w:rPr>
        <w:t>秀</w:t>
      </w:r>
      <w:r w:rsidR="007B2294" w:rsidRPr="007B2294">
        <w:rPr>
          <w:rFonts w:ascii="仿宋" w:eastAsia="仿宋" w:hAnsi="仿宋" w:hint="eastAsia"/>
          <w:sz w:val="32"/>
          <w:szCs w:val="32"/>
        </w:rPr>
        <w:t>加5</w:t>
      </w:r>
      <w:r w:rsidR="00E42EFD">
        <w:rPr>
          <w:rFonts w:ascii="仿宋" w:eastAsia="仿宋" w:hAnsi="仿宋" w:hint="eastAsia"/>
          <w:sz w:val="32"/>
          <w:szCs w:val="32"/>
        </w:rPr>
        <w:t>分</w:t>
      </w:r>
      <w:r w:rsidR="007B2294" w:rsidRPr="007B2294">
        <w:rPr>
          <w:rFonts w:ascii="仿宋" w:eastAsia="仿宋" w:hAnsi="仿宋" w:hint="eastAsia"/>
          <w:sz w:val="32"/>
          <w:szCs w:val="32"/>
        </w:rPr>
        <w:t>，良</w:t>
      </w:r>
      <w:r w:rsidR="00E42EFD">
        <w:rPr>
          <w:rFonts w:ascii="仿宋" w:eastAsia="仿宋" w:hAnsi="仿宋" w:hint="eastAsia"/>
          <w:sz w:val="32"/>
          <w:szCs w:val="32"/>
        </w:rPr>
        <w:t>好</w:t>
      </w:r>
      <w:r w:rsidR="007B2294" w:rsidRPr="007B2294">
        <w:rPr>
          <w:rFonts w:ascii="仿宋" w:eastAsia="仿宋" w:hAnsi="仿宋" w:hint="eastAsia"/>
          <w:sz w:val="32"/>
          <w:szCs w:val="32"/>
        </w:rPr>
        <w:t>加3</w:t>
      </w:r>
      <w:r w:rsidR="00E42EFD">
        <w:rPr>
          <w:rFonts w:ascii="仿宋" w:eastAsia="仿宋" w:hAnsi="仿宋" w:hint="eastAsia"/>
          <w:sz w:val="32"/>
          <w:szCs w:val="32"/>
        </w:rPr>
        <w:t>分</w:t>
      </w:r>
      <w:r w:rsidR="007B2294" w:rsidRPr="007B2294">
        <w:rPr>
          <w:rFonts w:ascii="仿宋" w:eastAsia="仿宋" w:hAnsi="仿宋" w:hint="eastAsia"/>
          <w:sz w:val="32"/>
          <w:szCs w:val="32"/>
        </w:rPr>
        <w:t>，一般加1</w:t>
      </w:r>
      <w:r w:rsidR="00E42EFD">
        <w:rPr>
          <w:rFonts w:ascii="仿宋" w:eastAsia="仿宋" w:hAnsi="仿宋" w:hint="eastAsia"/>
          <w:sz w:val="32"/>
          <w:szCs w:val="32"/>
        </w:rPr>
        <w:t>分</w:t>
      </w:r>
      <w:r w:rsidR="004542A9">
        <w:rPr>
          <w:rFonts w:ascii="仿宋" w:eastAsia="仿宋" w:hAnsi="仿宋" w:hint="eastAsia"/>
          <w:sz w:val="32"/>
          <w:szCs w:val="32"/>
        </w:rPr>
        <w:t>。</w:t>
      </w:r>
    </w:p>
    <w:p w:rsidR="00AD348A" w:rsidRPr="00FE34B6" w:rsidRDefault="00FE34B6" w:rsidP="00FA1596">
      <w:pPr>
        <w:spacing w:line="360" w:lineRule="auto"/>
        <w:ind w:firstLineChars="200" w:firstLine="640"/>
        <w:rPr>
          <w:rFonts w:ascii="仿宋" w:eastAsia="仿宋" w:hAnsi="仿宋"/>
          <w:sz w:val="32"/>
          <w:szCs w:val="32"/>
        </w:rPr>
      </w:pPr>
      <w:r w:rsidRPr="00FE34B6">
        <w:rPr>
          <w:rFonts w:ascii="仿宋" w:eastAsia="仿宋" w:hAnsi="仿宋" w:hint="eastAsia"/>
          <w:sz w:val="32"/>
          <w:szCs w:val="32"/>
        </w:rPr>
        <w:t xml:space="preserve">                                学工处</w:t>
      </w:r>
    </w:p>
    <w:p w:rsidR="00FE34B6" w:rsidRPr="00FE34B6" w:rsidRDefault="00FE34B6" w:rsidP="004542A9">
      <w:pPr>
        <w:spacing w:line="360" w:lineRule="auto"/>
        <w:ind w:firstLineChars="1550" w:firstLine="4960"/>
        <w:rPr>
          <w:rFonts w:ascii="仿宋" w:eastAsia="仿宋" w:hAnsi="仿宋"/>
          <w:sz w:val="32"/>
          <w:szCs w:val="32"/>
        </w:rPr>
      </w:pPr>
      <w:r w:rsidRPr="00FE34B6">
        <w:rPr>
          <w:rFonts w:ascii="仿宋" w:eastAsia="仿宋" w:hAnsi="仿宋" w:hint="eastAsia"/>
          <w:sz w:val="32"/>
          <w:szCs w:val="32"/>
        </w:rPr>
        <w:t>2018年4月1</w:t>
      </w:r>
      <w:r w:rsidR="00E42EFD">
        <w:rPr>
          <w:rFonts w:ascii="仿宋" w:eastAsia="仿宋" w:hAnsi="仿宋" w:hint="eastAsia"/>
          <w:sz w:val="32"/>
          <w:szCs w:val="32"/>
        </w:rPr>
        <w:t>3</w:t>
      </w:r>
      <w:r w:rsidRPr="00FE34B6">
        <w:rPr>
          <w:rFonts w:ascii="仿宋" w:eastAsia="仿宋" w:hAnsi="仿宋" w:hint="eastAsia"/>
          <w:sz w:val="32"/>
          <w:szCs w:val="32"/>
        </w:rPr>
        <w:t>日</w:t>
      </w:r>
    </w:p>
    <w:sectPr w:rsidR="00FE34B6" w:rsidRPr="00FE3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A6" w:rsidRDefault="00864DA6" w:rsidP="00377B65">
      <w:r>
        <w:separator/>
      </w:r>
    </w:p>
  </w:endnote>
  <w:endnote w:type="continuationSeparator" w:id="0">
    <w:p w:rsidR="00864DA6" w:rsidRDefault="00864DA6" w:rsidP="0037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A6" w:rsidRDefault="00864DA6" w:rsidP="00377B65">
      <w:r>
        <w:separator/>
      </w:r>
    </w:p>
  </w:footnote>
  <w:footnote w:type="continuationSeparator" w:id="0">
    <w:p w:rsidR="00864DA6" w:rsidRDefault="00864DA6" w:rsidP="00377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4E"/>
    <w:rsid w:val="00077B7C"/>
    <w:rsid w:val="00132C4E"/>
    <w:rsid w:val="00152515"/>
    <w:rsid w:val="00210D32"/>
    <w:rsid w:val="00292A11"/>
    <w:rsid w:val="00377B65"/>
    <w:rsid w:val="00400BFA"/>
    <w:rsid w:val="004542A9"/>
    <w:rsid w:val="00547C79"/>
    <w:rsid w:val="00723F34"/>
    <w:rsid w:val="007B2294"/>
    <w:rsid w:val="00862200"/>
    <w:rsid w:val="00864DA6"/>
    <w:rsid w:val="008B4FF3"/>
    <w:rsid w:val="00935CFD"/>
    <w:rsid w:val="009543F7"/>
    <w:rsid w:val="00A454BB"/>
    <w:rsid w:val="00AD348A"/>
    <w:rsid w:val="00E42EFD"/>
    <w:rsid w:val="00F43AF9"/>
    <w:rsid w:val="00F953FB"/>
    <w:rsid w:val="00FA1596"/>
    <w:rsid w:val="00FA59F1"/>
    <w:rsid w:val="00FB0A52"/>
    <w:rsid w:val="00FD46BE"/>
    <w:rsid w:val="00FE3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F34"/>
    <w:pPr>
      <w:ind w:firstLineChars="200" w:firstLine="420"/>
    </w:pPr>
  </w:style>
  <w:style w:type="paragraph" w:styleId="a4">
    <w:name w:val="header"/>
    <w:basedOn w:val="a"/>
    <w:link w:val="Char"/>
    <w:uiPriority w:val="99"/>
    <w:unhideWhenUsed/>
    <w:rsid w:val="00377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7B65"/>
    <w:rPr>
      <w:sz w:val="18"/>
      <w:szCs w:val="18"/>
    </w:rPr>
  </w:style>
  <w:style w:type="paragraph" w:styleId="a5">
    <w:name w:val="footer"/>
    <w:basedOn w:val="a"/>
    <w:link w:val="Char0"/>
    <w:uiPriority w:val="99"/>
    <w:unhideWhenUsed/>
    <w:rsid w:val="00377B65"/>
    <w:pPr>
      <w:tabs>
        <w:tab w:val="center" w:pos="4153"/>
        <w:tab w:val="right" w:pos="8306"/>
      </w:tabs>
      <w:snapToGrid w:val="0"/>
      <w:jc w:val="left"/>
    </w:pPr>
    <w:rPr>
      <w:sz w:val="18"/>
      <w:szCs w:val="18"/>
    </w:rPr>
  </w:style>
  <w:style w:type="character" w:customStyle="1" w:styleId="Char0">
    <w:name w:val="页脚 Char"/>
    <w:basedOn w:val="a0"/>
    <w:link w:val="a5"/>
    <w:uiPriority w:val="99"/>
    <w:rsid w:val="00377B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F34"/>
    <w:pPr>
      <w:ind w:firstLineChars="200" w:firstLine="420"/>
    </w:pPr>
  </w:style>
  <w:style w:type="paragraph" w:styleId="a4">
    <w:name w:val="header"/>
    <w:basedOn w:val="a"/>
    <w:link w:val="Char"/>
    <w:uiPriority w:val="99"/>
    <w:unhideWhenUsed/>
    <w:rsid w:val="00377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7B65"/>
    <w:rPr>
      <w:sz w:val="18"/>
      <w:szCs w:val="18"/>
    </w:rPr>
  </w:style>
  <w:style w:type="paragraph" w:styleId="a5">
    <w:name w:val="footer"/>
    <w:basedOn w:val="a"/>
    <w:link w:val="Char0"/>
    <w:uiPriority w:val="99"/>
    <w:unhideWhenUsed/>
    <w:rsid w:val="00377B65"/>
    <w:pPr>
      <w:tabs>
        <w:tab w:val="center" w:pos="4153"/>
        <w:tab w:val="right" w:pos="8306"/>
      </w:tabs>
      <w:snapToGrid w:val="0"/>
      <w:jc w:val="left"/>
    </w:pPr>
    <w:rPr>
      <w:sz w:val="18"/>
      <w:szCs w:val="18"/>
    </w:rPr>
  </w:style>
  <w:style w:type="character" w:customStyle="1" w:styleId="Char0">
    <w:name w:val="页脚 Char"/>
    <w:basedOn w:val="a0"/>
    <w:link w:val="a5"/>
    <w:uiPriority w:val="99"/>
    <w:rsid w:val="00377B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177</Words>
  <Characters>1010</Characters>
  <Application>Microsoft Office Word</Application>
  <DocSecurity>0</DocSecurity>
  <Lines>8</Lines>
  <Paragraphs>2</Paragraphs>
  <ScaleCrop>false</ScaleCrop>
  <Company>mycomputer</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2018-04-12T03:01:00Z</dcterms:created>
  <dcterms:modified xsi:type="dcterms:W3CDTF">2018-04-13T06:29:00Z</dcterms:modified>
</cp:coreProperties>
</file>